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1C" w:rsidRDefault="00F644B9" w:rsidP="00F644B9">
      <w:pPr>
        <w:pStyle w:val="ListParagraph"/>
        <w:numPr>
          <w:ilvl w:val="0"/>
          <w:numId w:val="2"/>
        </w:numPr>
      </w:pPr>
      <w:r>
        <w:t xml:space="preserve">Use </w:t>
      </w:r>
      <w:proofErr w:type="spellStart"/>
      <w:r>
        <w:t>wikispaces</w:t>
      </w:r>
      <w:proofErr w:type="spellEnd"/>
      <w:r>
        <w:t xml:space="preserve"> </w:t>
      </w:r>
      <w:r w:rsidR="003C6AC9">
        <w:t xml:space="preserve"> </w:t>
      </w:r>
      <w:hyperlink r:id="rId6" w:history="1">
        <w:r w:rsidR="003C6AC9">
          <w:rPr>
            <w:rStyle w:val="Hyperlink"/>
          </w:rPr>
          <w:t>http://www.wikispaces.com</w:t>
        </w:r>
      </w:hyperlink>
      <w:r w:rsidR="003C6AC9">
        <w:t xml:space="preserve"> </w:t>
      </w:r>
      <w:bookmarkStart w:id="0" w:name="_GoBack"/>
      <w:bookmarkEnd w:id="0"/>
      <w:r>
        <w:t>to create your own clothing store</w:t>
      </w:r>
    </w:p>
    <w:p w:rsidR="00F644B9" w:rsidRDefault="00F644B9" w:rsidP="00F644B9">
      <w:pPr>
        <w:pStyle w:val="ListParagraph"/>
        <w:numPr>
          <w:ilvl w:val="0"/>
          <w:numId w:val="2"/>
        </w:numPr>
      </w:pPr>
      <w:r>
        <w:t>You must use the vocabulary in Pages 92 and Page 93 to create your own Clothing store</w:t>
      </w:r>
    </w:p>
    <w:p w:rsidR="00F644B9" w:rsidRDefault="00F644B9" w:rsidP="00F644B9">
      <w:pPr>
        <w:pStyle w:val="ListParagraph"/>
        <w:numPr>
          <w:ilvl w:val="0"/>
          <w:numId w:val="2"/>
        </w:numPr>
      </w:pPr>
      <w:r>
        <w:t>Search online for the pictures for the clothing store</w:t>
      </w:r>
    </w:p>
    <w:p w:rsidR="00F644B9" w:rsidRDefault="00F644B9" w:rsidP="00F644B9">
      <w:pPr>
        <w:pStyle w:val="ListParagraph"/>
        <w:numPr>
          <w:ilvl w:val="0"/>
          <w:numId w:val="2"/>
        </w:numPr>
      </w:pPr>
      <w:r>
        <w:t xml:space="preserve">Create 5 different pages </w:t>
      </w:r>
    </w:p>
    <w:p w:rsidR="00F644B9" w:rsidRDefault="00F644B9" w:rsidP="00F644B9">
      <w:pPr>
        <w:pStyle w:val="ListParagraph"/>
        <w:numPr>
          <w:ilvl w:val="0"/>
          <w:numId w:val="2"/>
        </w:numPr>
      </w:pPr>
      <w:r>
        <w:t>One for the Welcome page to your store</w:t>
      </w:r>
      <w:r w:rsidR="001D2A39">
        <w:t>: Use Spanish information of a Spanish Store online.</w:t>
      </w:r>
    </w:p>
    <w:p w:rsidR="00F644B9" w:rsidRDefault="00F644B9" w:rsidP="00F644B9">
      <w:pPr>
        <w:pStyle w:val="ListParagraph"/>
        <w:numPr>
          <w:ilvl w:val="1"/>
          <w:numId w:val="2"/>
        </w:numPr>
      </w:pPr>
      <w:proofErr w:type="spellStart"/>
      <w:r>
        <w:t>Nombre</w:t>
      </w:r>
      <w:proofErr w:type="spellEnd"/>
      <w:r>
        <w:t xml:space="preserve"> de la </w:t>
      </w:r>
      <w:proofErr w:type="spellStart"/>
      <w:r>
        <w:t>tienda</w:t>
      </w:r>
      <w:proofErr w:type="spellEnd"/>
      <w:r>
        <w:t xml:space="preserve"> de </w:t>
      </w:r>
      <w:proofErr w:type="spellStart"/>
      <w:r>
        <w:t>Ropa</w:t>
      </w:r>
      <w:proofErr w:type="spellEnd"/>
    </w:p>
    <w:p w:rsidR="00F644B9" w:rsidRDefault="00F644B9" w:rsidP="00F644B9">
      <w:pPr>
        <w:pStyle w:val="ListParagraph"/>
        <w:numPr>
          <w:ilvl w:val="1"/>
          <w:numId w:val="2"/>
        </w:numPr>
      </w:pPr>
      <w:proofErr w:type="spellStart"/>
      <w:r>
        <w:t>Direccion</w:t>
      </w:r>
      <w:proofErr w:type="spellEnd"/>
    </w:p>
    <w:p w:rsidR="00F644B9" w:rsidRDefault="00F644B9" w:rsidP="00F644B9">
      <w:pPr>
        <w:pStyle w:val="ListParagraph"/>
        <w:numPr>
          <w:ilvl w:val="1"/>
          <w:numId w:val="2"/>
        </w:numPr>
      </w:pPr>
      <w:proofErr w:type="spellStart"/>
      <w:r>
        <w:t>Horario</w:t>
      </w:r>
      <w:proofErr w:type="spellEnd"/>
    </w:p>
    <w:p w:rsidR="00F644B9" w:rsidRDefault="00F644B9" w:rsidP="00F644B9">
      <w:pPr>
        <w:pStyle w:val="ListParagraph"/>
        <w:numPr>
          <w:ilvl w:val="1"/>
          <w:numId w:val="2"/>
        </w:numPr>
      </w:pPr>
      <w:proofErr w:type="spellStart"/>
      <w:r>
        <w:t>Correo</w:t>
      </w:r>
      <w:proofErr w:type="spellEnd"/>
      <w:r>
        <w:t xml:space="preserve"> </w:t>
      </w:r>
      <w:proofErr w:type="spellStart"/>
      <w:r>
        <w:t>Electronico</w:t>
      </w:r>
      <w:proofErr w:type="spellEnd"/>
    </w:p>
    <w:p w:rsidR="00F644B9" w:rsidRDefault="00F644B9" w:rsidP="00F644B9">
      <w:pPr>
        <w:pStyle w:val="ListParagraph"/>
        <w:numPr>
          <w:ilvl w:val="1"/>
          <w:numId w:val="2"/>
        </w:numPr>
      </w:pPr>
      <w:r>
        <w:t>Website address</w:t>
      </w:r>
    </w:p>
    <w:p w:rsidR="00F644B9" w:rsidRDefault="00F644B9" w:rsidP="00F644B9">
      <w:pPr>
        <w:pStyle w:val="ListParagraph"/>
        <w:numPr>
          <w:ilvl w:val="1"/>
          <w:numId w:val="2"/>
        </w:numPr>
      </w:pPr>
      <w:proofErr w:type="spellStart"/>
      <w:r>
        <w:t>Telefono</w:t>
      </w:r>
      <w:proofErr w:type="spellEnd"/>
    </w:p>
    <w:p w:rsidR="00F644B9" w:rsidRDefault="00F644B9" w:rsidP="00F644B9">
      <w:pPr>
        <w:pStyle w:val="ListParagraph"/>
        <w:numPr>
          <w:ilvl w:val="0"/>
          <w:numId w:val="2"/>
        </w:numPr>
        <w:jc w:val="both"/>
      </w:pPr>
      <w:r>
        <w:t xml:space="preserve">One for La </w:t>
      </w:r>
      <w:proofErr w:type="spellStart"/>
      <w:r>
        <w:t>tienda</w:t>
      </w:r>
      <w:proofErr w:type="spellEnd"/>
      <w:r>
        <w:t xml:space="preserve"> de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Caballeros</w:t>
      </w:r>
    </w:p>
    <w:p w:rsidR="003E0254" w:rsidRDefault="003E0254" w:rsidP="00F644B9">
      <w:pPr>
        <w:pStyle w:val="ListParagraph"/>
        <w:numPr>
          <w:ilvl w:val="0"/>
          <w:numId w:val="2"/>
        </w:numPr>
        <w:jc w:val="both"/>
      </w:pPr>
      <w:r>
        <w:t xml:space="preserve">Each item must be describe in </w:t>
      </w:r>
      <w:proofErr w:type="spellStart"/>
      <w:r>
        <w:t>spanish</w:t>
      </w:r>
      <w:proofErr w:type="spellEnd"/>
    </w:p>
    <w:p w:rsidR="00F644B9" w:rsidRDefault="00F644B9" w:rsidP="00F644B9">
      <w:pPr>
        <w:pStyle w:val="ListParagraph"/>
        <w:numPr>
          <w:ilvl w:val="0"/>
          <w:numId w:val="2"/>
        </w:numPr>
        <w:jc w:val="both"/>
      </w:pPr>
      <w:r>
        <w:t xml:space="preserve">One for La </w:t>
      </w:r>
      <w:proofErr w:type="spellStart"/>
      <w:r>
        <w:t>Tienda</w:t>
      </w:r>
      <w:proofErr w:type="spellEnd"/>
      <w:r>
        <w:t xml:space="preserve"> de </w:t>
      </w:r>
      <w:proofErr w:type="spellStart"/>
      <w:r>
        <w:t>Ropa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senoras</w:t>
      </w:r>
    </w:p>
    <w:p w:rsidR="00F644B9" w:rsidRDefault="00F644B9" w:rsidP="00F644B9">
      <w:pPr>
        <w:pStyle w:val="ListParagraph"/>
        <w:numPr>
          <w:ilvl w:val="0"/>
          <w:numId w:val="2"/>
        </w:numPr>
        <w:jc w:val="both"/>
      </w:pPr>
      <w:r>
        <w:t xml:space="preserve">One </w:t>
      </w:r>
      <w:proofErr w:type="spellStart"/>
      <w:r>
        <w:t>para</w:t>
      </w:r>
      <w:proofErr w:type="spellEnd"/>
      <w:r>
        <w:t xml:space="preserve"> la </w:t>
      </w:r>
      <w:proofErr w:type="spellStart"/>
      <w:r>
        <w:t>zapateria</w:t>
      </w:r>
      <w:proofErr w:type="spellEnd"/>
    </w:p>
    <w:p w:rsidR="001D2A39" w:rsidRDefault="001D2A39" w:rsidP="001D2A39">
      <w:pPr>
        <w:pStyle w:val="ListParagraph"/>
        <w:numPr>
          <w:ilvl w:val="0"/>
          <w:numId w:val="2"/>
        </w:numPr>
        <w:jc w:val="both"/>
      </w:pPr>
      <w:r>
        <w:t xml:space="preserve">One for la </w:t>
      </w:r>
      <w:proofErr w:type="spellStart"/>
      <w:r>
        <w:t>joyeria</w:t>
      </w:r>
      <w:proofErr w:type="spellEnd"/>
    </w:p>
    <w:p w:rsidR="001D2A39" w:rsidRDefault="001D2A39" w:rsidP="001D2A39">
      <w:pPr>
        <w:pStyle w:val="ListParagraph"/>
        <w:numPr>
          <w:ilvl w:val="0"/>
          <w:numId w:val="2"/>
        </w:numPr>
        <w:jc w:val="both"/>
      </w:pPr>
      <w:r>
        <w:t>For each page you must have sale signs</w:t>
      </w:r>
    </w:p>
    <w:p w:rsidR="001D2A39" w:rsidRDefault="001D2A39" w:rsidP="001D2A39">
      <w:pPr>
        <w:pStyle w:val="ListParagraph"/>
        <w:numPr>
          <w:ilvl w:val="0"/>
          <w:numId w:val="2"/>
        </w:numPr>
        <w:jc w:val="both"/>
      </w:pPr>
      <w:r>
        <w:t xml:space="preserve">You must have the prices in </w:t>
      </w:r>
      <w:proofErr w:type="spellStart"/>
      <w:r>
        <w:t>dolares</w:t>
      </w:r>
      <w:proofErr w:type="spellEnd"/>
      <w:r>
        <w:t xml:space="preserve"> and in Nicaraguan currency</w:t>
      </w:r>
    </w:p>
    <w:p w:rsidR="001D2A39" w:rsidRDefault="003E0254" w:rsidP="001D2A39">
      <w:pPr>
        <w:pStyle w:val="ListParagraph"/>
        <w:numPr>
          <w:ilvl w:val="0"/>
          <w:numId w:val="2"/>
        </w:numPr>
        <w:jc w:val="both"/>
      </w:pPr>
      <w:r>
        <w:t>Add sizes</w:t>
      </w:r>
      <w:r w:rsidR="003C6AC9">
        <w:t xml:space="preserve"> you have available </w:t>
      </w:r>
      <w:r>
        <w:t>in Spanish</w:t>
      </w:r>
    </w:p>
    <w:p w:rsidR="003C6AC9" w:rsidRDefault="003C6AC9" w:rsidP="001D2A39">
      <w:pPr>
        <w:pStyle w:val="ListParagraph"/>
        <w:numPr>
          <w:ilvl w:val="0"/>
          <w:numId w:val="2"/>
        </w:numPr>
        <w:jc w:val="both"/>
      </w:pPr>
      <w:r>
        <w:t>See grading rubric below</w:t>
      </w:r>
    </w:p>
    <w:p w:rsidR="003C6AC9" w:rsidRDefault="003C6AC9" w:rsidP="003C6AC9">
      <w:pPr>
        <w:jc w:val="both"/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</w:p>
    <w:p w:rsidR="003C6AC9" w:rsidRPr="003C6AC9" w:rsidRDefault="003C6AC9" w:rsidP="003C6AC9">
      <w:pPr>
        <w:shd w:val="clear" w:color="auto" w:fill="FFFFFF"/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7"/>
          <w:szCs w:val="27"/>
        </w:rPr>
      </w:pPr>
      <w:r w:rsidRPr="003C6AC9">
        <w:rPr>
          <w:rFonts w:ascii="Garamond" w:eastAsia="Times New Roman" w:hAnsi="Garamond" w:cs="Times New Roman"/>
          <w:color w:val="000000"/>
          <w:sz w:val="27"/>
          <w:szCs w:val="27"/>
        </w:rPr>
        <w:t>Students’</w:t>
      </w:r>
      <w:r>
        <w:rPr>
          <w:rFonts w:ascii="Garamond" w:eastAsia="Times New Roman" w:hAnsi="Garamond" w:cs="Times New Roman"/>
          <w:color w:val="000000"/>
          <w:sz w:val="27"/>
          <w:szCs w:val="27"/>
        </w:rPr>
        <w:t xml:space="preserve"> online</w:t>
      </w:r>
      <w:r w:rsidRPr="003C6AC9">
        <w:rPr>
          <w:rFonts w:ascii="Garamond" w:eastAsia="Times New Roman" w:hAnsi="Garamond" w:cs="Times New Roman"/>
          <w:color w:val="000000"/>
          <w:sz w:val="27"/>
          <w:szCs w:val="27"/>
        </w:rPr>
        <w:t xml:space="preserve"> advertisements are graded using the following rubric.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2175"/>
        <w:gridCol w:w="2190"/>
        <w:gridCol w:w="2175"/>
      </w:tblGrid>
      <w:tr w:rsidR="003C6AC9" w:rsidRPr="003C6AC9" w:rsidTr="003C6AC9">
        <w:trPr>
          <w:tblCellSpacing w:w="0" w:type="dxa"/>
          <w:jc w:val="center"/>
        </w:trPr>
        <w:tc>
          <w:tcPr>
            <w:tcW w:w="88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kern w:val="36"/>
                <w:sz w:val="20"/>
                <w:szCs w:val="20"/>
              </w:rPr>
              <w:t>A Shopping Trip to Spain:</w:t>
            </w:r>
            <w:r w:rsidRPr="003C6AC9">
              <w:rPr>
                <w:rFonts w:ascii="Tahoma" w:eastAsia="Times New Roman" w:hAnsi="Tahoma" w:cs="Tahoma"/>
                <w:b/>
                <w:bCs/>
                <w:kern w:val="36"/>
                <w:sz w:val="20"/>
                <w:szCs w:val="20"/>
              </w:rPr>
              <w:br/>
              <w:t>Clothing Advertisement Scoring Rubric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kern w:val="36"/>
                <w:sz w:val="20"/>
                <w:szCs w:val="20"/>
              </w:rPr>
              <w:t>Criteria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“Blue Light Special”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 point –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“J.C. Penney Gem”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 points –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“Versace Classic”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5 points –</w:t>
            </w:r>
          </w:p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excellent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Content/Vocabulary Accuracy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Limited use of vocabulary, many inaccurate clothing descriptions, item pricing is unrealistic, contains many errors and does not reflect the current exchange rate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Basic use of vocabulary, some inaccurate clothing descriptions, item pricing is realistic, contains some errors, but does reflect the current exchange rate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Varied use of vocabulary, few inaccurate clothing descriptions, item pricing is realistic, contains very few errors and accurately reflects the current exchange rate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Linguistic Accuracy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Ad contains many adjective agreement errors, conjugation errors, and/or spelling errors that impede the understanding of the reader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Ad contains some agreement, conjugation, or spelling errors but does not interfere with the understanding of the reader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Ad contains few agreement, conjugation or spelling errors and is easily understood by the reader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Visuals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Visuals do not match the clothing items described, or may be in black and white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Visuals match the clothing items described most of the time and are in color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Visuals match the clothing item described and are colorful and attractive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outlineLvl w:val="7"/>
              <w:rPr>
                <w:rFonts w:ascii="Times" w:eastAsia="Times New Roman" w:hAnsi="Times" w:cs="Times"/>
                <w:b/>
                <w:bCs/>
                <w:sz w:val="20"/>
                <w:szCs w:val="20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Internet Resources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Used one on-line catalog web site as a resource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Used two on-line catalog web sites as resources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AC9">
              <w:rPr>
                <w:rFonts w:ascii="Tahoma" w:eastAsia="Times New Roman" w:hAnsi="Tahoma" w:cs="Tahoma"/>
                <w:sz w:val="20"/>
                <w:szCs w:val="20"/>
              </w:rPr>
              <w:t>Used three on-line web sites as resources</w:t>
            </w:r>
          </w:p>
        </w:tc>
      </w:tr>
      <w:tr w:rsidR="003C6AC9" w:rsidRPr="003C6AC9" w:rsidTr="003C6AC9">
        <w:trPr>
          <w:tblCellSpacing w:w="0" w:type="dxa"/>
          <w:jc w:val="center"/>
        </w:trPr>
        <w:tc>
          <w:tcPr>
            <w:tcW w:w="88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6AC9" w:rsidRPr="003C6AC9" w:rsidRDefault="003C6AC9" w:rsidP="003C6AC9">
            <w:pPr>
              <w:spacing w:before="100" w:beforeAutospacing="1" w:after="100" w:afterAutospacing="1" w:line="240" w:lineRule="auto"/>
              <w:jc w:val="center"/>
              <w:outlineLvl w:val="6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C6AC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Total =__________ /20 points</w:t>
            </w:r>
          </w:p>
        </w:tc>
      </w:tr>
    </w:tbl>
    <w:p w:rsidR="003C6AC9" w:rsidRDefault="003C6AC9" w:rsidP="003C6AC9">
      <w:pPr>
        <w:jc w:val="both"/>
      </w:pPr>
    </w:p>
    <w:p w:rsidR="003E0254" w:rsidRDefault="003E0254" w:rsidP="003C6AC9">
      <w:pPr>
        <w:pStyle w:val="ListParagraph"/>
        <w:jc w:val="both"/>
      </w:pPr>
    </w:p>
    <w:p w:rsidR="003C6AC9" w:rsidRDefault="003C6AC9" w:rsidP="003C6AC9">
      <w:pPr>
        <w:pStyle w:val="ListParagraph"/>
        <w:jc w:val="both"/>
      </w:pPr>
    </w:p>
    <w:p w:rsidR="003C6AC9" w:rsidRDefault="003C6AC9" w:rsidP="003C6AC9">
      <w:pPr>
        <w:pStyle w:val="ListParagraph"/>
        <w:jc w:val="both"/>
      </w:pPr>
    </w:p>
    <w:sectPr w:rsidR="003C6A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B5583"/>
    <w:multiLevelType w:val="hybridMultilevel"/>
    <w:tmpl w:val="74821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55F2D"/>
    <w:multiLevelType w:val="hybridMultilevel"/>
    <w:tmpl w:val="2648E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B9"/>
    <w:rsid w:val="001D2A39"/>
    <w:rsid w:val="003C6AC9"/>
    <w:rsid w:val="003E0254"/>
    <w:rsid w:val="00DC501C"/>
    <w:rsid w:val="00F6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6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C6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7">
    <w:name w:val="heading 7"/>
    <w:basedOn w:val="Normal"/>
    <w:link w:val="Heading7Char"/>
    <w:uiPriority w:val="9"/>
    <w:qFormat/>
    <w:rsid w:val="003C6AC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9"/>
    <w:qFormat/>
    <w:rsid w:val="003C6AC9"/>
    <w:pPr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4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6A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C6A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7Char">
    <w:name w:val="Heading 7 Char"/>
    <w:basedOn w:val="DefaultParagraphFont"/>
    <w:link w:val="Heading7"/>
    <w:uiPriority w:val="9"/>
    <w:rsid w:val="003C6AC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C6AC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6AC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C6AC9"/>
  </w:style>
  <w:style w:type="paragraph" w:styleId="BodyText3">
    <w:name w:val="Body Text 3"/>
    <w:basedOn w:val="Normal"/>
    <w:link w:val="BodyText3Char"/>
    <w:uiPriority w:val="99"/>
    <w:semiHidden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C6AC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6A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C6A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C6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7">
    <w:name w:val="heading 7"/>
    <w:basedOn w:val="Normal"/>
    <w:link w:val="Heading7Char"/>
    <w:uiPriority w:val="9"/>
    <w:qFormat/>
    <w:rsid w:val="003C6AC9"/>
    <w:pPr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9"/>
    <w:qFormat/>
    <w:rsid w:val="003C6AC9"/>
    <w:pPr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4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6A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C6A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7Char">
    <w:name w:val="Heading 7 Char"/>
    <w:basedOn w:val="DefaultParagraphFont"/>
    <w:link w:val="Heading7"/>
    <w:uiPriority w:val="9"/>
    <w:rsid w:val="003C6AC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3C6AC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C6AC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C6AC9"/>
  </w:style>
  <w:style w:type="paragraph" w:styleId="BodyText3">
    <w:name w:val="Body Text 3"/>
    <w:basedOn w:val="Normal"/>
    <w:link w:val="BodyText3Char"/>
    <w:uiPriority w:val="99"/>
    <w:semiHidden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C6AC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3C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6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chame05</dc:creator>
  <cp:lastModifiedBy>chame05</cp:lastModifiedBy>
  <cp:revision>3</cp:revision>
  <dcterms:created xsi:type="dcterms:W3CDTF">2012-02-26T15:25:00Z</dcterms:created>
  <dcterms:modified xsi:type="dcterms:W3CDTF">2012-02-26T15:45:00Z</dcterms:modified>
</cp:coreProperties>
</file>